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A89A2" w14:textId="77777777" w:rsidR="00CB107C" w:rsidRPr="00CB107C" w:rsidRDefault="00CB107C" w:rsidP="00CB107C">
      <w:pPr>
        <w:keepNext/>
        <w:keepLines/>
        <w:spacing w:before="200"/>
        <w:outlineLvl w:val="3"/>
        <w:rPr>
          <w:rFonts w:ascii="Calibri" w:eastAsia="MS Gothic" w:hAnsi="Calibri" w:cs="Times New Roman"/>
          <w:b/>
          <w:bCs/>
          <w:i/>
          <w:iCs/>
          <w:color w:val="4F81BD"/>
          <w:lang w:eastAsia="ja-JP"/>
        </w:rPr>
      </w:pPr>
      <w:r w:rsidRPr="00CB107C">
        <w:rPr>
          <w:rFonts w:ascii="Calibri" w:eastAsia="MS Gothic" w:hAnsi="Calibri" w:cs="Times New Roman"/>
          <w:b/>
          <w:bCs/>
          <w:i/>
          <w:iCs/>
          <w:color w:val="4F81BD"/>
          <w:lang w:eastAsia="ja-JP"/>
        </w:rPr>
        <w:t xml:space="preserve">Voorwaarden subsidie productontwikkeling: </w:t>
      </w:r>
    </w:p>
    <w:p w14:paraId="356F04F0" w14:textId="77777777" w:rsidR="00CB107C" w:rsidRPr="00CB107C" w:rsidRDefault="00CB107C" w:rsidP="00CB107C">
      <w:pPr>
        <w:numPr>
          <w:ilvl w:val="0"/>
          <w:numId w:val="1"/>
        </w:numPr>
        <w:spacing w:after="200"/>
        <w:contextualSpacing/>
        <w:rPr>
          <w:rFonts w:ascii="Calibri" w:eastAsia="MS Mincho" w:hAnsi="Calibri" w:cs="Times New Roman"/>
          <w:lang w:eastAsia="ja-JP"/>
        </w:rPr>
      </w:pPr>
      <w:r w:rsidRPr="00CB107C">
        <w:rPr>
          <w:rFonts w:ascii="Calibri" w:eastAsia="MS Mincho" w:hAnsi="Calibri" w:cs="Times New Roman"/>
          <w:lang w:eastAsia="ja-JP"/>
        </w:rPr>
        <w:t>Het product wordt ontwikkeld ten behoeve van mense</w:t>
      </w:r>
      <w:r>
        <w:rPr>
          <w:rFonts w:ascii="Calibri" w:eastAsia="MS Mincho" w:hAnsi="Calibri" w:cs="Times New Roman"/>
          <w:lang w:eastAsia="ja-JP"/>
        </w:rPr>
        <w:t>n met afasie en/of hun omgeving;</w:t>
      </w:r>
    </w:p>
    <w:p w14:paraId="7F1D330A" w14:textId="77777777" w:rsidR="00CB107C" w:rsidRPr="00CB107C" w:rsidRDefault="00CB107C" w:rsidP="00CB107C">
      <w:pPr>
        <w:numPr>
          <w:ilvl w:val="0"/>
          <w:numId w:val="1"/>
        </w:numPr>
        <w:spacing w:after="200"/>
        <w:contextualSpacing/>
        <w:rPr>
          <w:rFonts w:ascii="Calibri" w:eastAsia="MS Mincho" w:hAnsi="Calibri" w:cs="Times New Roman"/>
          <w:lang w:eastAsia="ja-JP"/>
        </w:rPr>
      </w:pPr>
      <w:r w:rsidRPr="00CB107C">
        <w:rPr>
          <w:rFonts w:ascii="Calibri" w:eastAsia="MS Mincho" w:hAnsi="Calibri" w:cs="Times New Roman"/>
          <w:lang w:eastAsia="ja-JP"/>
        </w:rPr>
        <w:t>De aanvrager levert een beschrijving van het project en contactgegevens voor publicatie op AfasieNet</w:t>
      </w:r>
      <w:r>
        <w:rPr>
          <w:rFonts w:ascii="Calibri" w:eastAsia="MS Mincho" w:hAnsi="Calibri" w:cs="Times New Roman"/>
          <w:lang w:eastAsia="ja-JP"/>
        </w:rPr>
        <w:t>;</w:t>
      </w:r>
    </w:p>
    <w:p w14:paraId="1E3C0E41" w14:textId="77777777" w:rsidR="00CB107C" w:rsidRPr="00CB107C" w:rsidRDefault="00CB107C" w:rsidP="00CB107C">
      <w:pPr>
        <w:numPr>
          <w:ilvl w:val="0"/>
          <w:numId w:val="1"/>
        </w:numPr>
        <w:spacing w:after="200"/>
        <w:contextualSpacing/>
        <w:rPr>
          <w:rFonts w:ascii="Calibri" w:eastAsia="MS Mincho" w:hAnsi="Calibri" w:cs="Times New Roman"/>
          <w:lang w:eastAsia="ja-JP"/>
        </w:rPr>
      </w:pPr>
      <w:r w:rsidRPr="00CB107C">
        <w:rPr>
          <w:rFonts w:ascii="Calibri" w:eastAsia="MS Mincho" w:hAnsi="Calibri" w:cs="Times New Roman"/>
          <w:lang w:eastAsia="ja-JP"/>
        </w:rPr>
        <w:t>De SAN ontvangt jaarlijks een voortgangsrapportage, inclu</w:t>
      </w:r>
      <w:r>
        <w:rPr>
          <w:rFonts w:ascii="Calibri" w:eastAsia="MS Mincho" w:hAnsi="Calibri" w:cs="Times New Roman"/>
          <w:lang w:eastAsia="ja-JP"/>
        </w:rPr>
        <w:t>sief financiële verantwoording.;</w:t>
      </w:r>
    </w:p>
    <w:p w14:paraId="00FBA4C4" w14:textId="77777777" w:rsidR="00CB107C" w:rsidRPr="00CB107C" w:rsidRDefault="00CB107C" w:rsidP="00CB107C">
      <w:pPr>
        <w:numPr>
          <w:ilvl w:val="0"/>
          <w:numId w:val="1"/>
        </w:numPr>
        <w:spacing w:after="200"/>
        <w:contextualSpacing/>
        <w:rPr>
          <w:rFonts w:ascii="Calibri" w:eastAsia="MS Mincho" w:hAnsi="Calibri" w:cs="Times New Roman"/>
          <w:lang w:eastAsia="ja-JP"/>
        </w:rPr>
      </w:pPr>
      <w:r w:rsidRPr="00CB107C">
        <w:rPr>
          <w:rFonts w:ascii="Calibri" w:eastAsia="MS Mincho" w:hAnsi="Calibri" w:cs="Times New Roman"/>
          <w:lang w:eastAsia="ja-JP"/>
        </w:rPr>
        <w:t>De SAN wordt als subsidiegever vermeld op het uiteindelijk produc</w:t>
      </w:r>
      <w:r>
        <w:rPr>
          <w:rFonts w:ascii="Calibri" w:eastAsia="MS Mincho" w:hAnsi="Calibri" w:cs="Times New Roman"/>
          <w:lang w:eastAsia="ja-JP"/>
        </w:rPr>
        <w:t>t;</w:t>
      </w:r>
    </w:p>
    <w:p w14:paraId="50EC9BD0" w14:textId="77777777" w:rsidR="00CB107C" w:rsidRPr="00CB107C" w:rsidRDefault="00CB107C" w:rsidP="00CB107C">
      <w:pPr>
        <w:numPr>
          <w:ilvl w:val="0"/>
          <w:numId w:val="1"/>
        </w:numPr>
        <w:spacing w:after="200"/>
        <w:contextualSpacing/>
        <w:rPr>
          <w:rFonts w:ascii="Calibri" w:eastAsia="MS Mincho" w:hAnsi="Calibri" w:cs="Times New Roman"/>
          <w:lang w:eastAsia="ja-JP"/>
        </w:rPr>
      </w:pPr>
      <w:r w:rsidRPr="00CB107C">
        <w:rPr>
          <w:rFonts w:ascii="Calibri" w:eastAsia="MS Mincho" w:hAnsi="Calibri" w:cs="Times New Roman"/>
          <w:lang w:eastAsia="ja-JP"/>
        </w:rPr>
        <w:t>De aanvrager overlegt met de SAN over het op d</w:t>
      </w:r>
      <w:r>
        <w:rPr>
          <w:rFonts w:ascii="Calibri" w:eastAsia="MS Mincho" w:hAnsi="Calibri" w:cs="Times New Roman"/>
          <w:lang w:eastAsia="ja-JP"/>
        </w:rPr>
        <w:t>e markt brengen van het product;</w:t>
      </w:r>
    </w:p>
    <w:p w14:paraId="202265A3" w14:textId="77777777" w:rsidR="00CB107C" w:rsidRPr="00CB107C" w:rsidRDefault="00CB107C" w:rsidP="00CB107C">
      <w:pPr>
        <w:numPr>
          <w:ilvl w:val="0"/>
          <w:numId w:val="1"/>
        </w:numPr>
        <w:spacing w:after="200"/>
        <w:contextualSpacing/>
        <w:rPr>
          <w:rFonts w:ascii="Calibri" w:eastAsia="MS Mincho" w:hAnsi="Calibri" w:cs="Times New Roman"/>
          <w:lang w:eastAsia="ja-JP"/>
        </w:rPr>
      </w:pPr>
      <w:r w:rsidRPr="00CB107C">
        <w:rPr>
          <w:rFonts w:ascii="Calibri" w:eastAsia="MS Mincho" w:hAnsi="Calibri" w:cs="Times New Roman"/>
          <w:lang w:eastAsia="ja-JP"/>
        </w:rPr>
        <w:t>Wanneer het product op de markt gebracht wordt, buiten de SAN om, stelt de aanvrager de SAN hiervan op de hoogte.</w:t>
      </w:r>
    </w:p>
    <w:p w14:paraId="62A1F2CF" w14:textId="77777777" w:rsidR="00CB107C" w:rsidRDefault="00CB107C" w:rsidP="00CB107C">
      <w:pPr>
        <w:rPr>
          <w:rFonts w:ascii="Calibri" w:eastAsia="MS Mincho" w:hAnsi="Calibri" w:cs="Times New Roman"/>
          <w:lang w:eastAsia="ja-JP"/>
        </w:rPr>
      </w:pPr>
    </w:p>
    <w:p w14:paraId="79ECCBCF" w14:textId="77777777" w:rsidR="00CB107C" w:rsidRDefault="00CB107C" w:rsidP="00CB107C">
      <w:pPr>
        <w:rPr>
          <w:rFonts w:ascii="Calibri" w:eastAsia="MS Mincho" w:hAnsi="Calibri" w:cs="Times New Roman"/>
          <w:lang w:eastAsia="ja-JP"/>
        </w:rPr>
      </w:pPr>
      <w:r w:rsidRPr="00CB107C">
        <w:rPr>
          <w:rFonts w:ascii="Calibri" w:eastAsia="MS Mincho" w:hAnsi="Calibri" w:cs="Times New Roman"/>
          <w:lang w:eastAsia="ja-JP"/>
        </w:rPr>
        <w:t xml:space="preserve">Toegekende subsidie wordt overgemaakt na declaratie van kosten, waarbij een overzicht wordt geleverd van de bestede gelden. Bij kortere projecten na afloop, bij langere projecten eenmaal halverwege en eenmaal aan het eind van het project. </w:t>
      </w:r>
    </w:p>
    <w:p w14:paraId="0C53B186" w14:textId="617D3B96" w:rsidR="003E10DA" w:rsidRDefault="00CB107C" w:rsidP="00CB107C">
      <w:r w:rsidRPr="00CB107C">
        <w:rPr>
          <w:rFonts w:ascii="Calibri" w:eastAsia="MS Mincho" w:hAnsi="Calibri" w:cs="Times New Roman"/>
          <w:lang w:eastAsia="ja-JP"/>
        </w:rPr>
        <w:t>Hiervan kan worden afgeweken op basis van een schriftelijk verzoek aan</w:t>
      </w:r>
      <w:r w:rsidR="00E16AAD">
        <w:rPr>
          <w:rFonts w:ascii="Calibri" w:eastAsia="MS Mincho" w:hAnsi="Calibri" w:cs="Times New Roman"/>
          <w:lang w:eastAsia="ja-JP"/>
        </w:rPr>
        <w:t xml:space="preserve"> dr. Ineke van der Meulen: </w:t>
      </w:r>
      <w:bookmarkStart w:id="0" w:name="_GoBack"/>
      <w:bookmarkEnd w:id="0"/>
      <w:r w:rsidR="00E16AAD" w:rsidRPr="00E16AAD">
        <w:rPr>
          <w:rFonts w:ascii="Calibri" w:eastAsia="MS Mincho" w:hAnsi="Calibri" w:cs="Times New Roman"/>
          <w:color w:val="0000FF"/>
          <w:u w:val="single"/>
          <w:lang w:eastAsia="ja-JP"/>
        </w:rPr>
        <w:t>ivdmeulen@rijndam.nl</w:t>
      </w:r>
    </w:p>
    <w:sectPr w:rsidR="003E10DA" w:rsidSect="003818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76059"/>
    <w:multiLevelType w:val="hybridMultilevel"/>
    <w:tmpl w:val="0B3A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7C"/>
    <w:rsid w:val="0038188D"/>
    <w:rsid w:val="003E10DA"/>
    <w:rsid w:val="00595285"/>
    <w:rsid w:val="00BA4110"/>
    <w:rsid w:val="00CB107C"/>
    <w:rsid w:val="00E16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AC81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6AAD"/>
    <w:rPr>
      <w:color w:val="0563C1" w:themeColor="hyperlink"/>
      <w:u w:val="single"/>
    </w:rPr>
  </w:style>
  <w:style w:type="character" w:styleId="Onopgelostemelding">
    <w:name w:val="Unresolved Mention"/>
    <w:basedOn w:val="Standaardalinea-lettertype"/>
    <w:uiPriority w:val="99"/>
    <w:rsid w:val="00E16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794</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Dineke Blom</dc:creator>
  <cp:keywords/>
  <dc:description/>
  <cp:lastModifiedBy>Dineke Blom</cp:lastModifiedBy>
  <cp:revision>2</cp:revision>
  <dcterms:created xsi:type="dcterms:W3CDTF">2020-03-02T10:58:00Z</dcterms:created>
  <dcterms:modified xsi:type="dcterms:W3CDTF">2020-03-02T10:58:00Z</dcterms:modified>
</cp:coreProperties>
</file>