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1B6F" w14:textId="77777777" w:rsidR="00AE5AE2" w:rsidRPr="00AE5AE2" w:rsidRDefault="00AE5AE2" w:rsidP="00AE5AE2">
      <w:pPr>
        <w:keepNext/>
        <w:keepLines/>
        <w:spacing w:before="200"/>
        <w:outlineLvl w:val="3"/>
        <w:rPr>
          <w:rFonts w:eastAsia="ＭＳ ゴシック" w:cs="Times New Roman"/>
          <w:b/>
          <w:bCs/>
          <w:i/>
          <w:iCs/>
          <w:color w:val="4F81BD"/>
          <w:lang w:eastAsia="ja-JP"/>
        </w:rPr>
      </w:pPr>
      <w:r w:rsidRPr="00AE5AE2">
        <w:rPr>
          <w:rFonts w:eastAsia="ＭＳ ゴシック" w:cs="Times New Roman"/>
          <w:b/>
          <w:bCs/>
          <w:i/>
          <w:iCs/>
          <w:color w:val="4F81BD"/>
          <w:lang w:eastAsia="ja-JP"/>
        </w:rPr>
        <w:t>Voorwaarden reisbeurs</w:t>
      </w:r>
    </w:p>
    <w:p w14:paraId="2BF333DD" w14:textId="77777777" w:rsidR="00AE5AE2" w:rsidRPr="00AE5AE2" w:rsidRDefault="00AE5AE2" w:rsidP="00AE5AE2">
      <w:pPr>
        <w:keepNext/>
        <w:keepLines/>
        <w:spacing w:before="200"/>
        <w:outlineLvl w:val="3"/>
        <w:rPr>
          <w:rFonts w:eastAsia="ＭＳ ゴシック" w:cs="Times New Roman"/>
          <w:b/>
          <w:bCs/>
          <w:iCs/>
          <w:color w:val="4F81BD"/>
          <w:lang w:eastAsia="ja-JP"/>
        </w:rPr>
      </w:pPr>
    </w:p>
    <w:p w14:paraId="2C196427" w14:textId="77777777" w:rsidR="00AE5AE2" w:rsidRPr="00AE5AE2" w:rsidRDefault="00AE5AE2" w:rsidP="00AE5AE2">
      <w:pPr>
        <w:numPr>
          <w:ilvl w:val="0"/>
          <w:numId w:val="1"/>
        </w:numPr>
        <w:spacing w:after="200"/>
        <w:contextualSpacing/>
        <w:rPr>
          <w:rFonts w:eastAsia="ＭＳ 明朝" w:cs="Times New Roman"/>
          <w:lang w:eastAsia="ja-JP"/>
        </w:rPr>
      </w:pPr>
      <w:r w:rsidRPr="00AE5AE2">
        <w:rPr>
          <w:rFonts w:eastAsia="ＭＳ 明朝" w:cs="Times New Roman"/>
          <w:lang w:eastAsia="ja-JP"/>
        </w:rPr>
        <w:t>De aanvrager houdt een presentatie of presenteert een poster over afasie op het congres;</w:t>
      </w:r>
    </w:p>
    <w:p w14:paraId="6523EEDA" w14:textId="77777777" w:rsidR="00AE5AE2" w:rsidRPr="00AE5AE2" w:rsidRDefault="00AE5AE2" w:rsidP="00AE5AE2">
      <w:pPr>
        <w:numPr>
          <w:ilvl w:val="0"/>
          <w:numId w:val="1"/>
        </w:numPr>
        <w:spacing w:after="200"/>
        <w:contextualSpacing/>
        <w:rPr>
          <w:rFonts w:eastAsia="ＭＳ 明朝" w:cs="Times New Roman"/>
          <w:lang w:eastAsia="ja-JP"/>
        </w:rPr>
      </w:pPr>
      <w:r w:rsidRPr="00AE5AE2">
        <w:rPr>
          <w:rFonts w:eastAsia="ＭＳ 明朝" w:cs="Times New Roman"/>
          <w:lang w:eastAsia="ja-JP"/>
        </w:rPr>
        <w:t xml:space="preserve">Het abstract wordt meegestuurd met de aanvraag; </w:t>
      </w:r>
    </w:p>
    <w:p w14:paraId="2E8F145D" w14:textId="77777777" w:rsidR="00AE5AE2" w:rsidRPr="00AE5AE2" w:rsidRDefault="00AE5AE2" w:rsidP="00AE5AE2">
      <w:pPr>
        <w:numPr>
          <w:ilvl w:val="0"/>
          <w:numId w:val="1"/>
        </w:numPr>
        <w:spacing w:after="200"/>
        <w:contextualSpacing/>
        <w:rPr>
          <w:rFonts w:eastAsia="ＭＳ 明朝" w:cs="Times New Roman"/>
          <w:lang w:eastAsia="ja-JP"/>
        </w:rPr>
      </w:pPr>
      <w:r w:rsidRPr="00AE5AE2">
        <w:rPr>
          <w:rFonts w:eastAsia="ＭＳ 明朝" w:cs="Times New Roman"/>
          <w:lang w:eastAsia="ja-JP"/>
        </w:rPr>
        <w:t xml:space="preserve">Bij de </w:t>
      </w:r>
      <w:proofErr w:type="gramStart"/>
      <w:r w:rsidRPr="00AE5AE2">
        <w:rPr>
          <w:rFonts w:eastAsia="ＭＳ 明朝" w:cs="Times New Roman"/>
          <w:lang w:eastAsia="ja-JP"/>
        </w:rPr>
        <w:t>presentatie /</w:t>
      </w:r>
      <w:proofErr w:type="gramEnd"/>
      <w:r w:rsidRPr="00AE5AE2">
        <w:rPr>
          <w:rFonts w:eastAsia="ＭＳ 明朝" w:cs="Times New Roman"/>
          <w:lang w:eastAsia="ja-JP"/>
        </w:rPr>
        <w:t xml:space="preserve"> op de poster wordt de SAN als subsidiegever vermeld;</w:t>
      </w:r>
    </w:p>
    <w:p w14:paraId="420CEE3B" w14:textId="77777777" w:rsidR="00AE5AE2" w:rsidRPr="00AE5AE2" w:rsidRDefault="00AE5AE2" w:rsidP="00AE5AE2">
      <w:pPr>
        <w:numPr>
          <w:ilvl w:val="0"/>
          <w:numId w:val="1"/>
        </w:numPr>
        <w:spacing w:after="200"/>
        <w:contextualSpacing/>
        <w:rPr>
          <w:rFonts w:eastAsia="ＭＳ 明朝" w:cs="Times New Roman"/>
          <w:lang w:eastAsia="ja-JP"/>
        </w:rPr>
      </w:pPr>
      <w:r w:rsidRPr="00AE5AE2">
        <w:rPr>
          <w:rFonts w:eastAsia="ＭＳ 明朝" w:cs="Times New Roman"/>
          <w:lang w:eastAsia="ja-JP"/>
        </w:rPr>
        <w:t>Na afloop van het congres dient de aanvrager een congresverslag in dat op de website van AfasieNet zal worden geplaatst.</w:t>
      </w:r>
    </w:p>
    <w:p w14:paraId="051C1AFD" w14:textId="77777777" w:rsidR="00AE5AE2" w:rsidRPr="00AE5AE2" w:rsidRDefault="00AE5AE2" w:rsidP="00AE5AE2">
      <w:pPr>
        <w:spacing w:after="200"/>
        <w:contextualSpacing/>
        <w:rPr>
          <w:rFonts w:eastAsia="ＭＳ 明朝" w:cs="Times New Roman"/>
          <w:lang w:eastAsia="ja-JP"/>
        </w:rPr>
      </w:pPr>
    </w:p>
    <w:p w14:paraId="22440F50" w14:textId="77777777" w:rsidR="003E10DA" w:rsidRPr="00AE5AE2" w:rsidRDefault="00AE5AE2" w:rsidP="00AE5AE2">
      <w:pPr>
        <w:spacing w:after="200"/>
        <w:rPr>
          <w:rFonts w:eastAsia="ＭＳ 明朝" w:cs="Times New Roman"/>
          <w:lang w:eastAsia="ja-JP"/>
        </w:rPr>
      </w:pPr>
      <w:r w:rsidRPr="00AE5AE2">
        <w:rPr>
          <w:rFonts w:eastAsia="ＭＳ 明朝" w:cs="Times New Roman"/>
          <w:lang w:eastAsia="ja-JP"/>
        </w:rPr>
        <w:t>Per reis is maximaal € 500</w:t>
      </w:r>
      <w:r>
        <w:rPr>
          <w:rFonts w:eastAsia="ＭＳ 明朝" w:cs="Times New Roman"/>
          <w:lang w:eastAsia="ja-JP"/>
        </w:rPr>
        <w:t>,-</w:t>
      </w:r>
      <w:r w:rsidRPr="00AE5AE2">
        <w:rPr>
          <w:rFonts w:eastAsia="ＭＳ 明朝" w:cs="Times New Roman"/>
          <w:lang w:eastAsia="ja-JP"/>
        </w:rPr>
        <w:t xml:space="preserve"> (binnen Europa) € 750</w:t>
      </w:r>
      <w:r>
        <w:rPr>
          <w:rFonts w:eastAsia="ＭＳ 明朝" w:cs="Times New Roman"/>
          <w:lang w:eastAsia="ja-JP"/>
        </w:rPr>
        <w:t>,-</w:t>
      </w:r>
      <w:r w:rsidRPr="00AE5AE2">
        <w:rPr>
          <w:rFonts w:eastAsia="ＭＳ 明朝" w:cs="Times New Roman"/>
          <w:lang w:eastAsia="ja-JP"/>
        </w:rPr>
        <w:t xml:space="preserve"> (buiten Europa) beschikbaar. Dit bedrag kan uitsluitend worden aangewend om de congreskosten en het internationale trein- of vliegticket te betalen. Kosten kunnen na afloop worden gedeclareerd via het declaratieformulier, vergezeld van betalingsbewij</w:t>
      </w:r>
      <w:bookmarkStart w:id="0" w:name="_GoBack"/>
      <w:bookmarkEnd w:id="0"/>
      <w:r w:rsidRPr="00AE5AE2">
        <w:rPr>
          <w:rFonts w:eastAsia="ＭＳ 明朝" w:cs="Times New Roman"/>
          <w:lang w:eastAsia="ja-JP"/>
        </w:rPr>
        <w:t>zen van reiskosten en inschrijving.</w:t>
      </w:r>
    </w:p>
    <w:sectPr w:rsidR="003E10DA" w:rsidRPr="00AE5AE2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A5D5B"/>
    <w:multiLevelType w:val="hybridMultilevel"/>
    <w:tmpl w:val="6CE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2"/>
    <w:rsid w:val="0038188D"/>
    <w:rsid w:val="003E10DA"/>
    <w:rsid w:val="00595285"/>
    <w:rsid w:val="00AE5AE2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41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1</cp:revision>
  <dcterms:created xsi:type="dcterms:W3CDTF">2017-02-03T21:38:00Z</dcterms:created>
  <dcterms:modified xsi:type="dcterms:W3CDTF">2017-02-03T21:39:00Z</dcterms:modified>
</cp:coreProperties>
</file>